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6D" w:rsidRPr="00266116" w:rsidRDefault="00A3326D" w:rsidP="00A3326D">
      <w:pPr>
        <w:jc w:val="center"/>
        <w:rPr>
          <w:rFonts w:ascii="Times New Roman" w:hAnsi="Times New Roman"/>
          <w:b/>
          <w:sz w:val="28"/>
          <w:szCs w:val="28"/>
        </w:rPr>
      </w:pPr>
      <w:r w:rsidRPr="00266116">
        <w:rPr>
          <w:rFonts w:ascii="Times New Roman" w:hAnsi="Times New Roman"/>
          <w:b/>
          <w:sz w:val="28"/>
          <w:szCs w:val="28"/>
        </w:rPr>
        <w:t>Темы контрольных работ по дисциплине «Региональное управление и территориальное планирование»</w:t>
      </w:r>
    </w:p>
    <w:p w:rsidR="00A3326D" w:rsidRPr="00A3326D" w:rsidRDefault="00A3326D" w:rsidP="00A332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326D" w:rsidRDefault="00A3326D" w:rsidP="00A332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Федеральная региональная экономическая политика: сферы применения, методы регулирования </w:t>
      </w:r>
    </w:p>
    <w:p w:rsidR="00A3326D" w:rsidRDefault="00A3326D" w:rsidP="00A332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 Центральный федеральный округ: современное состояние и перспективы развития </w:t>
      </w:r>
    </w:p>
    <w:p w:rsidR="00A3326D" w:rsidRDefault="00A3326D" w:rsidP="00A332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6116">
        <w:rPr>
          <w:rFonts w:ascii="Times New Roman" w:hAnsi="Times New Roman"/>
          <w:sz w:val="28"/>
          <w:szCs w:val="28"/>
        </w:rPr>
        <w:t>Северо</w:t>
      </w:r>
      <w:proofErr w:type="spellEnd"/>
      <w:r w:rsidRPr="00266116">
        <w:rPr>
          <w:rFonts w:ascii="Times New Roman" w:hAnsi="Times New Roman"/>
          <w:sz w:val="28"/>
          <w:szCs w:val="28"/>
        </w:rPr>
        <w:t xml:space="preserve">–Западный федеральный округ: современное состояние и перспективы развития </w:t>
      </w:r>
    </w:p>
    <w:p w:rsidR="00A3326D" w:rsidRDefault="00A3326D" w:rsidP="00A332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. Приволжский федеральный округ: современное состояние и перспективы развития </w:t>
      </w:r>
    </w:p>
    <w:p w:rsidR="00A3326D" w:rsidRDefault="00A3326D" w:rsidP="00A332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. Целевые программы регионального развития: содержание и методы реализации. </w:t>
      </w:r>
    </w:p>
    <w:p w:rsidR="00A3326D" w:rsidRDefault="00A3326D" w:rsidP="00A332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Региональные проблемы России</w:t>
      </w:r>
      <w:r w:rsidRPr="00266116">
        <w:rPr>
          <w:rFonts w:ascii="Times New Roman" w:hAnsi="Times New Roman"/>
          <w:sz w:val="28"/>
          <w:szCs w:val="28"/>
        </w:rPr>
        <w:t xml:space="preserve"> </w:t>
      </w:r>
    </w:p>
    <w:p w:rsidR="00A3326D" w:rsidRDefault="00A3326D" w:rsidP="00A332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. Региональная динамика и трансформация экономического пространства </w:t>
      </w:r>
    </w:p>
    <w:p w:rsidR="00A3326D" w:rsidRDefault="00A3326D" w:rsidP="00A332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. Региональная политика как слагаемое российского федерализма </w:t>
      </w:r>
    </w:p>
    <w:p w:rsidR="00A3326D" w:rsidRDefault="00A3326D" w:rsidP="00A332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. Сдвиги в геополитическом положении регионов. Экономическая безопасность страны </w:t>
      </w:r>
    </w:p>
    <w:p w:rsidR="00A3326D" w:rsidRDefault="00A3326D" w:rsidP="00A332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 Межрегиональные ассоциации</w:t>
      </w:r>
      <w:proofErr w:type="gramStart"/>
      <w:r w:rsidRPr="00266116">
        <w:rPr>
          <w:rFonts w:ascii="Times New Roman" w:hAnsi="Times New Roman"/>
          <w:sz w:val="28"/>
          <w:szCs w:val="28"/>
        </w:rPr>
        <w:t xml:space="preserve"> </w:t>
      </w:r>
    </w:p>
    <w:p w:rsidR="00A3326D" w:rsidRDefault="00A3326D" w:rsidP="00A332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End"/>
      <w:r w:rsidRPr="00266116">
        <w:rPr>
          <w:rFonts w:ascii="Times New Roman" w:hAnsi="Times New Roman"/>
          <w:sz w:val="28"/>
          <w:szCs w:val="28"/>
        </w:rPr>
        <w:t xml:space="preserve">. Формы взаимодействия федеральных и региональных органов </w:t>
      </w:r>
    </w:p>
    <w:p w:rsidR="00A3326D" w:rsidRDefault="00A3326D" w:rsidP="00A332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 Экономические (прямые и косвенные) регуляторы регионального развития </w:t>
      </w:r>
    </w:p>
    <w:p w:rsidR="00A3326D" w:rsidRDefault="00A3326D" w:rsidP="00A332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. Программный метод регионального развития и его использование в современных условиях </w:t>
      </w:r>
    </w:p>
    <w:p w:rsidR="00A3326D" w:rsidRDefault="00A3326D" w:rsidP="00A332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. Региональные рынки </w:t>
      </w:r>
    </w:p>
    <w:p w:rsidR="00A3326D" w:rsidRDefault="00A3326D" w:rsidP="00A332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. Свободные экономические зоны как инструмент региональной политики </w:t>
      </w:r>
    </w:p>
    <w:p w:rsidR="00A3326D" w:rsidRDefault="00A3326D" w:rsidP="00A332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. Региональный рост и межрегиональное неравенство </w:t>
      </w:r>
    </w:p>
    <w:p w:rsidR="00A3326D" w:rsidRPr="00266116" w:rsidRDefault="00A3326D" w:rsidP="00A332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 Регион как объект макроэкономического анализа. Методы регионального анализа</w:t>
      </w:r>
    </w:p>
    <w:p w:rsidR="00A3326D" w:rsidRPr="00266116" w:rsidRDefault="00A3326D" w:rsidP="00A3326D">
      <w:pPr>
        <w:jc w:val="center"/>
        <w:rPr>
          <w:rFonts w:ascii="Times New Roman" w:hAnsi="Times New Roman"/>
          <w:b/>
          <w:sz w:val="28"/>
          <w:szCs w:val="28"/>
        </w:rPr>
      </w:pPr>
      <w:r w:rsidRPr="00266116">
        <w:rPr>
          <w:rFonts w:ascii="Times New Roman" w:hAnsi="Times New Roman"/>
          <w:b/>
          <w:sz w:val="28"/>
          <w:szCs w:val="28"/>
        </w:rPr>
        <w:t>Темы  курсовых работ по предмету «Региональное управление и территориальное планирование»</w:t>
      </w:r>
    </w:p>
    <w:p w:rsidR="00A3326D" w:rsidRPr="00266116" w:rsidRDefault="00A3326D" w:rsidP="00A3326D">
      <w:pPr>
        <w:rPr>
          <w:rFonts w:ascii="Times New Roman" w:hAnsi="Times New Roman"/>
          <w:b/>
          <w:sz w:val="28"/>
          <w:szCs w:val="28"/>
        </w:rPr>
      </w:pP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>Понятие, цели  и задачи государственной региональной политики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>Методы государственного регулирования территориального развития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r w:rsidRPr="0026611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Типологизация</w:t>
      </w:r>
      <w:proofErr w:type="spellEnd"/>
      <w:r w:rsidRPr="00266116">
        <w:rPr>
          <w:rFonts w:ascii="Times New Roman" w:hAnsi="Times New Roman"/>
          <w:color w:val="000000"/>
          <w:spacing w:val="-1"/>
          <w:sz w:val="28"/>
          <w:szCs w:val="28"/>
        </w:rPr>
        <w:t xml:space="preserve"> регионов как основа формирования региональной политики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116">
        <w:rPr>
          <w:rFonts w:ascii="Times New Roman" w:hAnsi="Times New Roman"/>
          <w:color w:val="000000"/>
          <w:sz w:val="28"/>
          <w:szCs w:val="28"/>
        </w:rPr>
        <w:t xml:space="preserve">Региональная социально-экономическая асимметрия: подходы, оценки и </w:t>
      </w:r>
      <w:r w:rsidRPr="00266116">
        <w:rPr>
          <w:rFonts w:ascii="Times New Roman" w:hAnsi="Times New Roman"/>
          <w:color w:val="000000"/>
          <w:spacing w:val="4"/>
          <w:sz w:val="28"/>
          <w:szCs w:val="28"/>
        </w:rPr>
        <w:t>методы измерения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66116">
        <w:rPr>
          <w:rFonts w:ascii="Times New Roman" w:hAnsi="Times New Roman"/>
          <w:color w:val="000000"/>
          <w:spacing w:val="8"/>
          <w:sz w:val="28"/>
          <w:szCs w:val="28"/>
        </w:rPr>
        <w:t xml:space="preserve">Региональная политика как инструмент реализации национальной </w:t>
      </w:r>
      <w:r w:rsidRPr="00266116">
        <w:rPr>
          <w:rFonts w:ascii="Times New Roman" w:hAnsi="Times New Roman"/>
          <w:color w:val="000000"/>
          <w:spacing w:val="-2"/>
          <w:sz w:val="28"/>
          <w:szCs w:val="28"/>
        </w:rPr>
        <w:t>стратегии пространственного развития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Региональное стратегическое планирование. 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66116">
        <w:rPr>
          <w:rFonts w:ascii="Times New Roman" w:hAnsi="Times New Roman"/>
          <w:color w:val="000000"/>
          <w:spacing w:val="3"/>
          <w:sz w:val="28"/>
          <w:szCs w:val="28"/>
        </w:rPr>
        <w:t>Человеческий потенциал региона: формирование и оценка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7"/>
          <w:sz w:val="28"/>
          <w:szCs w:val="28"/>
        </w:rPr>
      </w:pPr>
      <w:r w:rsidRPr="00266116">
        <w:rPr>
          <w:rFonts w:ascii="Times New Roman" w:hAnsi="Times New Roman"/>
          <w:color w:val="000000"/>
          <w:spacing w:val="7"/>
          <w:sz w:val="28"/>
          <w:szCs w:val="28"/>
        </w:rPr>
        <w:t>Уровень и качество жизни в регионе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66116">
        <w:rPr>
          <w:rFonts w:ascii="Times New Roman" w:hAnsi="Times New Roman"/>
          <w:color w:val="000000"/>
          <w:spacing w:val="-1"/>
          <w:sz w:val="28"/>
          <w:szCs w:val="28"/>
        </w:rPr>
        <w:t>Интегральная оценка уровня социально-экономического развития региона</w:t>
      </w:r>
      <w:r w:rsidRPr="00266116">
        <w:rPr>
          <w:rFonts w:ascii="Times New Roman" w:hAnsi="Times New Roman"/>
          <w:color w:val="000000"/>
          <w:sz w:val="28"/>
          <w:szCs w:val="28"/>
        </w:rPr>
        <w:t xml:space="preserve"> Оценка экономического роста в региональных социально-экономических </w:t>
      </w:r>
      <w:r w:rsidRPr="00266116">
        <w:rPr>
          <w:rFonts w:ascii="Times New Roman" w:hAnsi="Times New Roman"/>
          <w:color w:val="000000"/>
          <w:spacing w:val="-1"/>
          <w:sz w:val="28"/>
          <w:szCs w:val="28"/>
        </w:rPr>
        <w:t>системах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66116">
        <w:rPr>
          <w:rFonts w:ascii="Times New Roman" w:hAnsi="Times New Roman"/>
          <w:color w:val="000000"/>
          <w:spacing w:val="-1"/>
          <w:sz w:val="28"/>
          <w:szCs w:val="28"/>
        </w:rPr>
        <w:t>Инвестиционный потенциал региона и методы его оценки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>Управление государственным имуществом в региональном управлении.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 xml:space="preserve">Административная реформа в сфере регионального управления. 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>Бюджетная реформа в сфере регионального управления.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66116">
        <w:rPr>
          <w:rFonts w:ascii="Times New Roman" w:hAnsi="Times New Roman"/>
          <w:sz w:val="28"/>
          <w:szCs w:val="28"/>
        </w:rPr>
        <w:t>Упраление</w:t>
      </w:r>
      <w:proofErr w:type="spellEnd"/>
      <w:r w:rsidRPr="00266116">
        <w:rPr>
          <w:rFonts w:ascii="Times New Roman" w:hAnsi="Times New Roman"/>
          <w:sz w:val="28"/>
          <w:szCs w:val="28"/>
        </w:rPr>
        <w:t xml:space="preserve"> образованием в РУ и ТП.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>Управление здравоохранением в РУ и ТП.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>Управление занятостью в РУ и ТП.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>Управление культурой в РУ ТП.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>Управление финансами в РУ и ТП.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>Социальное партнерство в РУ и ТП.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>Стратегическое планирование в РУ и ТП.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>Градостроительное планирование в РУ и ТП.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66116">
        <w:rPr>
          <w:rFonts w:ascii="Times New Roman" w:hAnsi="Times New Roman"/>
          <w:sz w:val="28"/>
          <w:szCs w:val="28"/>
        </w:rPr>
        <w:t>Частно-государственное</w:t>
      </w:r>
      <w:proofErr w:type="spellEnd"/>
      <w:r w:rsidRPr="00266116">
        <w:rPr>
          <w:rFonts w:ascii="Times New Roman" w:hAnsi="Times New Roman"/>
          <w:sz w:val="28"/>
          <w:szCs w:val="28"/>
        </w:rPr>
        <w:t xml:space="preserve"> партнерство в РУ и ТП.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>Межсекторное партнерство в РУ и ТП.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>Региональная конкурентоспособность в РУ и ТП.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>Региональный маркетинг в РУ и ТП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>Роль представительных органов власти в управление развитием региона.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>Роль исполнительных органов власти в управлении развитием региона</w:t>
      </w:r>
    </w:p>
    <w:p w:rsidR="00A3326D" w:rsidRPr="00266116" w:rsidRDefault="00A3326D" w:rsidP="00A33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6116">
        <w:rPr>
          <w:rFonts w:ascii="Times New Roman" w:hAnsi="Times New Roman"/>
          <w:sz w:val="28"/>
          <w:szCs w:val="28"/>
        </w:rPr>
        <w:t>Региональные органы власти в сфере управления комплексным развитием региона</w:t>
      </w:r>
    </w:p>
    <w:p w:rsidR="00A3326D" w:rsidRDefault="00A3326D" w:rsidP="00A3326D">
      <w:pPr>
        <w:rPr>
          <w:sz w:val="28"/>
          <w:szCs w:val="28"/>
        </w:rPr>
      </w:pPr>
    </w:p>
    <w:p w:rsidR="00A3326D" w:rsidRPr="00266116" w:rsidRDefault="00A3326D" w:rsidP="00A3326D">
      <w:pPr>
        <w:jc w:val="both"/>
        <w:rPr>
          <w:rFonts w:ascii="Times New Roman" w:hAnsi="Times New Roman"/>
          <w:sz w:val="28"/>
          <w:szCs w:val="28"/>
        </w:rPr>
      </w:pPr>
    </w:p>
    <w:p w:rsidR="00DC594E" w:rsidRDefault="00DC594E"/>
    <w:sectPr w:rsidR="00DC594E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411F"/>
    <w:multiLevelType w:val="hybridMultilevel"/>
    <w:tmpl w:val="AC4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3276E"/>
    <w:multiLevelType w:val="hybridMultilevel"/>
    <w:tmpl w:val="30048938"/>
    <w:lvl w:ilvl="0" w:tplc="C7CA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A3326D"/>
    <w:rsid w:val="0003521F"/>
    <w:rsid w:val="000906D8"/>
    <w:rsid w:val="000A5D48"/>
    <w:rsid w:val="000B583A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26D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2017-02-09T11:46:00Z</dcterms:created>
  <dcterms:modified xsi:type="dcterms:W3CDTF">2017-02-09T11:48:00Z</dcterms:modified>
</cp:coreProperties>
</file>